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 xml:space="preserve"> 7 </w:t>
      </w:r>
      <w:r>
        <w:rPr>
          <w:b/>
        </w:rPr>
        <w:fldChar w:fldCharType="end"/>
      </w:r>
      <w:bookmarkEnd w:id="0"/>
    </w:p>
    <w:p>
      <w:pPr>
        <w:jc w:val="right"/>
        <w:rPr>
          <w:b/>
        </w:rPr>
      </w:pPr>
      <w:r>
        <w:rPr>
          <w:b/>
        </w:rPr>
        <w:t xml:space="preserve">к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</w:t>
      </w:r>
      <w:r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</w:p>
    <w:p>
      <w:pPr>
        <w:jc w:val="right"/>
        <w:rPr>
          <w:b/>
        </w:rPr>
      </w:pPr>
      <w:r>
        <w:rPr>
          <w:b/>
        </w:rPr>
        <w:t>от «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>»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 xml:space="preserve"> 20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>г</w:t>
      </w:r>
    </w:p>
    <w:p>
      <w:pPr>
        <w:jc w:val="center"/>
        <w:rPr>
          <w:rFonts w:eastAsia="Calibri"/>
          <w:b/>
          <w:color w:val="000000"/>
          <w:highlight w:val="lightGray"/>
        </w:rPr>
      </w:pPr>
    </w:p>
    <w:p>
      <w:pPr>
        <w:ind w:firstLine="708"/>
        <w:rPr>
          <w:b/>
          <w:highlight w:val="lightGray"/>
        </w:rPr>
      </w:pPr>
    </w:p>
    <w:p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ОАО «Удмуртнефть»  в лице Заместителя генерального директора по МТО и транспорту Р.Б. Абашева,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rPr>
          <w:rFonts w:ascii="Times New Roman CYR" w:hAnsi="Times New Roman CYR"/>
        </w:rPr>
        <w:t xml:space="preserve"> 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Договором</w:t>
      </w:r>
      <w:r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>
      <w:pPr>
        <w:spacing w:line="360" w:lineRule="auto"/>
        <w:ind w:firstLine="709"/>
      </w:pPr>
    </w:p>
    <w:p>
      <w:pPr>
        <w:spacing w:line="360" w:lineRule="auto"/>
      </w:pPr>
      <w:r>
        <w:t xml:space="preserve">                                                         ПОДПИСИ СТОРОН   </w:t>
      </w:r>
    </w:p>
    <w:p>
      <w:pPr>
        <w:rPr>
          <w:b/>
          <w:highlight w:val="lightGray"/>
        </w:rPr>
      </w:pPr>
      <w:r>
        <w:rPr>
          <w:b/>
          <w:highlight w:val="lightGray"/>
        </w:rPr>
        <w:t xml:space="preserve">  ___________Р.Б. Абашев</w:t>
      </w:r>
      <w:bookmarkStart w:id="1" w:name="_GoBack"/>
      <w:bookmarkEnd w:id="1"/>
      <w:r>
        <w:rPr>
          <w:b/>
          <w:highlight w:val="lightGray"/>
        </w:rPr>
        <w:t xml:space="preserve">                                             </w:t>
      </w:r>
    </w:p>
    <w:p>
      <w:pPr>
        <w:rPr>
          <w:lang w:eastAsia="en-US"/>
        </w:rPr>
      </w:pPr>
    </w:p>
    <w:p>
      <w:r>
        <w:rPr>
          <w:b/>
        </w:rPr>
        <w:t xml:space="preserve">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>
      <w:pPr>
        <w:tabs>
          <w:tab w:val="left" w:pos="6850"/>
        </w:tabs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>
    <w:pPr>
      <w:pStyle w:val="a5"/>
    </w:pPr>
  </w:p>
  <w:p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Князев Алексей Юрьевич  </cp:lastModifiedBy>
  <cp:revision>5</cp:revision>
  <dcterms:created xsi:type="dcterms:W3CDTF">2019-07-02T08:59:00Z</dcterms:created>
  <dcterms:modified xsi:type="dcterms:W3CDTF">2019-11-01T14:58:00Z</dcterms:modified>
</cp:coreProperties>
</file>